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C2" w:rsidRDefault="008E4EC2" w:rsidP="004E254B">
      <w:pPr>
        <w:pStyle w:val="H2"/>
        <w:tabs>
          <w:tab w:val="left" w:pos="360"/>
          <w:tab w:val="left" w:pos="540"/>
        </w:tabs>
        <w:spacing w:before="0"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435628" w:rsidRDefault="00435628" w:rsidP="00435628">
      <w:pPr>
        <w:pStyle w:val="H2"/>
        <w:spacing w:before="0" w:after="0" w:line="240" w:lineRule="auto"/>
        <w:rPr>
          <w:rFonts w:ascii="Arial" w:hAnsi="Arial"/>
          <w:sz w:val="20"/>
        </w:rPr>
      </w:pPr>
    </w:p>
    <w:p w:rsidR="00F8029C" w:rsidRDefault="00F8029C" w:rsidP="00435628">
      <w:pPr>
        <w:pStyle w:val="H2"/>
        <w:spacing w:before="0" w:after="0" w:line="240" w:lineRule="auto"/>
        <w:rPr>
          <w:rFonts w:ascii="Arial" w:hAnsi="Arial"/>
          <w:sz w:val="20"/>
        </w:rPr>
      </w:pPr>
    </w:p>
    <w:p w:rsidR="00FB3527" w:rsidRPr="00FB3527" w:rsidRDefault="00FB3527" w:rsidP="00FB3527">
      <w:pPr>
        <w:pStyle w:val="H2"/>
        <w:spacing w:before="120" w:line="240" w:lineRule="auto"/>
        <w:rPr>
          <w:rFonts w:ascii="Times New Roman" w:hAnsi="Times New Roman"/>
          <w:color w:val="000000"/>
        </w:rPr>
      </w:pPr>
      <w:r w:rsidRPr="00FB3527">
        <w:rPr>
          <w:rFonts w:ascii="Times New Roman" w:hAnsi="Times New Roman"/>
          <w:color w:val="000000"/>
        </w:rPr>
        <w:t>1.</w:t>
      </w:r>
      <w:r w:rsidRPr="00FB3527">
        <w:rPr>
          <w:rFonts w:ascii="Times New Roman" w:hAnsi="Times New Roman"/>
          <w:color w:val="000000"/>
        </w:rPr>
        <w:tab/>
        <w:t>Use Figure 6.19 on page 217 of your textbook to label the diagram shown below.</w:t>
      </w:r>
    </w:p>
    <w:p w:rsidR="00FB3527" w:rsidRPr="00FB3527" w:rsidRDefault="00FB3527" w:rsidP="00FB3527">
      <w:pPr>
        <w:pStyle w:val="H2"/>
        <w:spacing w:before="120" w:line="240" w:lineRule="auto"/>
        <w:rPr>
          <w:rFonts w:ascii="Times New Roman" w:hAnsi="Times New Roman"/>
          <w:color w:val="000000"/>
        </w:rPr>
      </w:pPr>
      <w:r w:rsidRPr="00FB3527">
        <w:rPr>
          <w:rFonts w:ascii="Times New Roman" w:hAnsi="Times New Roman"/>
          <w:color w:val="000000"/>
        </w:rPr>
        <w:t>2.</w:t>
      </w:r>
      <w:r w:rsidRPr="00FB3527">
        <w:rPr>
          <w:rFonts w:ascii="Times New Roman" w:hAnsi="Times New Roman"/>
          <w:color w:val="000000"/>
        </w:rPr>
        <w:tab/>
        <w:t>Complete the chart that follows the diagram.</w:t>
      </w:r>
    </w:p>
    <w:p w:rsidR="0006180A" w:rsidRDefault="0006180A" w:rsidP="00435628">
      <w:pPr>
        <w:pStyle w:val="H2"/>
        <w:spacing w:before="0" w:after="0" w:line="240" w:lineRule="auto"/>
        <w:rPr>
          <w:rFonts w:ascii="Times New Roman" w:hAnsi="Times New Roman"/>
          <w:sz w:val="20"/>
        </w:rPr>
      </w:pPr>
    </w:p>
    <w:p w:rsidR="003D78DC" w:rsidRPr="00FB3527" w:rsidRDefault="003D78DC" w:rsidP="00435628">
      <w:pPr>
        <w:pStyle w:val="H2"/>
        <w:spacing w:before="0" w:after="0" w:line="240" w:lineRule="auto"/>
        <w:rPr>
          <w:rFonts w:ascii="Times New Roman" w:hAnsi="Times New Roman"/>
          <w:sz w:val="20"/>
        </w:rPr>
      </w:pPr>
    </w:p>
    <w:p w:rsidR="0006180A" w:rsidRDefault="0006180A" w:rsidP="00435628">
      <w:pPr>
        <w:pStyle w:val="H2"/>
        <w:spacing w:before="0" w:after="0" w:line="240" w:lineRule="auto"/>
        <w:rPr>
          <w:rFonts w:ascii="Arial" w:hAnsi="Arial"/>
          <w:sz w:val="20"/>
        </w:rPr>
      </w:pPr>
    </w:p>
    <w:p w:rsidR="00FB3527" w:rsidRDefault="009552C7" w:rsidP="00435628">
      <w:pPr>
        <w:pStyle w:val="H2"/>
        <w:spacing w:before="0" w:after="0" w:line="240" w:lineRule="auto"/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lang w:val="en-US"/>
        </w:rPr>
        <w:drawing>
          <wp:inline distT="0" distB="0" distL="0" distR="0">
            <wp:extent cx="5743575" cy="3171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80A" w:rsidRDefault="0006180A" w:rsidP="00435628">
      <w:pPr>
        <w:pStyle w:val="H2"/>
        <w:spacing w:before="0" w:after="0" w:line="240" w:lineRule="auto"/>
        <w:rPr>
          <w:rFonts w:ascii="Arial" w:hAnsi="Arial"/>
          <w:sz w:val="20"/>
        </w:rPr>
      </w:pPr>
    </w:p>
    <w:p w:rsidR="0006180A" w:rsidRDefault="0006180A" w:rsidP="00435628">
      <w:pPr>
        <w:pStyle w:val="H2"/>
        <w:spacing w:before="0" w:after="0" w:line="240" w:lineRule="auto"/>
        <w:rPr>
          <w:rFonts w:ascii="Arial" w:hAnsi="Arial"/>
          <w:sz w:val="20"/>
        </w:rPr>
      </w:pPr>
    </w:p>
    <w:p w:rsidR="0006180A" w:rsidRDefault="0006180A" w:rsidP="00435628">
      <w:pPr>
        <w:pStyle w:val="H2"/>
        <w:spacing w:before="0" w:after="0" w:line="240" w:lineRule="auto"/>
        <w:rPr>
          <w:rFonts w:ascii="Arial" w:hAnsi="Arial"/>
          <w:sz w:val="20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440"/>
        <w:gridCol w:w="3317"/>
        <w:gridCol w:w="5040"/>
      </w:tblGrid>
      <w:tr w:rsidR="0006180A" w:rsidRPr="00FB3527" w:rsidTr="00A458CB">
        <w:tc>
          <w:tcPr>
            <w:tcW w:w="1440" w:type="dxa"/>
          </w:tcPr>
          <w:p w:rsidR="0006180A" w:rsidRPr="00FB3527" w:rsidRDefault="0006180A" w:rsidP="00A458CB">
            <w:pPr>
              <w:pStyle w:val="H2"/>
              <w:spacing w:before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B3527">
              <w:rPr>
                <w:rFonts w:ascii="Times New Roman" w:hAnsi="Times New Roman"/>
                <w:b/>
                <w:color w:val="000000"/>
              </w:rPr>
              <w:t>Label</w:t>
            </w:r>
          </w:p>
        </w:tc>
        <w:tc>
          <w:tcPr>
            <w:tcW w:w="3317" w:type="dxa"/>
          </w:tcPr>
          <w:p w:rsidR="0006180A" w:rsidRPr="00FB3527" w:rsidRDefault="0006180A" w:rsidP="00A458CB">
            <w:pPr>
              <w:pStyle w:val="H2"/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FB3527">
              <w:rPr>
                <w:rFonts w:ascii="Times New Roman" w:hAnsi="Times New Roman"/>
                <w:b/>
                <w:color w:val="000000"/>
              </w:rPr>
              <w:t>Structure</w:t>
            </w:r>
          </w:p>
        </w:tc>
        <w:tc>
          <w:tcPr>
            <w:tcW w:w="5040" w:type="dxa"/>
          </w:tcPr>
          <w:p w:rsidR="0006180A" w:rsidRPr="00FB3527" w:rsidRDefault="0006180A" w:rsidP="00A458CB">
            <w:pPr>
              <w:pStyle w:val="H2"/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FB3527">
              <w:rPr>
                <w:rFonts w:ascii="Times New Roman" w:hAnsi="Times New Roman"/>
                <w:b/>
                <w:color w:val="000000"/>
              </w:rPr>
              <w:t>Function</w:t>
            </w:r>
          </w:p>
        </w:tc>
      </w:tr>
      <w:tr w:rsidR="0006180A" w:rsidRPr="00FB3527" w:rsidTr="00A458CB">
        <w:tc>
          <w:tcPr>
            <w:tcW w:w="1440" w:type="dxa"/>
          </w:tcPr>
          <w:p w:rsidR="0006180A" w:rsidRPr="00FB3527" w:rsidRDefault="0006180A" w:rsidP="00A458CB">
            <w:pPr>
              <w:pStyle w:val="H2"/>
              <w:spacing w:before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B3527">
              <w:rPr>
                <w:rFonts w:ascii="Times New Roman" w:hAnsi="Times New Roman"/>
                <w:color w:val="000000"/>
              </w:rPr>
              <w:t>A</w:t>
            </w:r>
          </w:p>
        </w:tc>
        <w:tc>
          <w:tcPr>
            <w:tcW w:w="3317" w:type="dxa"/>
          </w:tcPr>
          <w:p w:rsidR="0006180A" w:rsidRPr="00FB3527" w:rsidRDefault="0006180A" w:rsidP="00A458CB">
            <w:pPr>
              <w:pStyle w:val="H2"/>
              <w:spacing w:before="12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0" w:type="dxa"/>
          </w:tcPr>
          <w:p w:rsidR="0006180A" w:rsidRDefault="0006180A" w:rsidP="00A458CB">
            <w:pPr>
              <w:pStyle w:val="H2"/>
              <w:spacing w:before="120" w:line="240" w:lineRule="auto"/>
              <w:rPr>
                <w:rFonts w:ascii="Times New Roman" w:hAnsi="Times New Roman"/>
                <w:color w:val="000000"/>
              </w:rPr>
            </w:pPr>
          </w:p>
          <w:p w:rsidR="00E65A68" w:rsidRPr="00FB3527" w:rsidRDefault="00E65A68" w:rsidP="00A458CB">
            <w:pPr>
              <w:pStyle w:val="H2"/>
              <w:spacing w:before="12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6180A" w:rsidRPr="00FB3527" w:rsidTr="00A458CB">
        <w:tc>
          <w:tcPr>
            <w:tcW w:w="1440" w:type="dxa"/>
          </w:tcPr>
          <w:p w:rsidR="0006180A" w:rsidRPr="00FB3527" w:rsidRDefault="0006180A" w:rsidP="00A458CB">
            <w:pPr>
              <w:pStyle w:val="H2"/>
              <w:spacing w:before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B3527">
              <w:rPr>
                <w:rFonts w:ascii="Times New Roman" w:hAnsi="Times New Roman"/>
                <w:color w:val="000000"/>
              </w:rPr>
              <w:t>B</w:t>
            </w:r>
          </w:p>
        </w:tc>
        <w:tc>
          <w:tcPr>
            <w:tcW w:w="3317" w:type="dxa"/>
          </w:tcPr>
          <w:p w:rsidR="0006180A" w:rsidRPr="00FB3527" w:rsidRDefault="0006180A" w:rsidP="00A458CB">
            <w:pPr>
              <w:pStyle w:val="H2"/>
              <w:spacing w:before="12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0" w:type="dxa"/>
          </w:tcPr>
          <w:p w:rsidR="0006180A" w:rsidRDefault="0006180A" w:rsidP="00A458CB">
            <w:pPr>
              <w:pStyle w:val="H2"/>
              <w:spacing w:before="120" w:line="240" w:lineRule="auto"/>
              <w:rPr>
                <w:rFonts w:ascii="Times New Roman" w:hAnsi="Times New Roman"/>
                <w:color w:val="000000"/>
              </w:rPr>
            </w:pPr>
          </w:p>
          <w:p w:rsidR="00E65A68" w:rsidRPr="00FB3527" w:rsidRDefault="00E65A68" w:rsidP="00A458CB">
            <w:pPr>
              <w:pStyle w:val="H2"/>
              <w:spacing w:before="12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6180A" w:rsidRPr="00FB3527" w:rsidTr="00A458CB">
        <w:tc>
          <w:tcPr>
            <w:tcW w:w="1440" w:type="dxa"/>
          </w:tcPr>
          <w:p w:rsidR="0006180A" w:rsidRPr="00FB3527" w:rsidRDefault="0006180A" w:rsidP="00A458CB">
            <w:pPr>
              <w:pStyle w:val="H2"/>
              <w:spacing w:before="12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B3527"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3317" w:type="dxa"/>
          </w:tcPr>
          <w:p w:rsidR="0006180A" w:rsidRPr="00FB3527" w:rsidRDefault="0006180A" w:rsidP="00A458CB">
            <w:pPr>
              <w:pStyle w:val="H2"/>
              <w:spacing w:before="12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0" w:type="dxa"/>
          </w:tcPr>
          <w:p w:rsidR="0006180A" w:rsidRDefault="0006180A" w:rsidP="00A458CB">
            <w:pPr>
              <w:pStyle w:val="H2"/>
              <w:spacing w:before="120" w:line="240" w:lineRule="auto"/>
              <w:rPr>
                <w:rFonts w:ascii="Times New Roman" w:hAnsi="Times New Roman"/>
                <w:color w:val="000000"/>
              </w:rPr>
            </w:pPr>
          </w:p>
          <w:p w:rsidR="00E65A68" w:rsidRPr="00FB3527" w:rsidRDefault="00E65A68" w:rsidP="00A458CB">
            <w:pPr>
              <w:pStyle w:val="H2"/>
              <w:spacing w:before="12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06180A" w:rsidRPr="00E7031B" w:rsidRDefault="0006180A" w:rsidP="00435628">
      <w:pPr>
        <w:pStyle w:val="H2"/>
        <w:spacing w:before="0" w:after="0" w:line="240" w:lineRule="auto"/>
        <w:rPr>
          <w:rFonts w:ascii="Arial" w:hAnsi="Arial"/>
          <w:sz w:val="20"/>
        </w:rPr>
      </w:pPr>
    </w:p>
    <w:sectPr w:rsidR="0006180A" w:rsidRPr="00E7031B" w:rsidSect="00151F2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691" w:right="1066" w:bottom="1008" w:left="1440" w:header="432" w:footer="5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CC0" w:rsidRDefault="008B3CC0">
      <w:r>
        <w:separator/>
      </w:r>
    </w:p>
  </w:endnote>
  <w:endnote w:type="continuationSeparator" w:id="0">
    <w:p w:rsidR="008B3CC0" w:rsidRDefault="008B3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960" w:rsidRDefault="00B30960" w:rsidP="00B020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4C6D" w:rsidRDefault="00844C6D" w:rsidP="00903996">
    <w:pPr>
      <w:pStyle w:val="BodyText"/>
      <w:tabs>
        <w:tab w:val="clear" w:pos="9360"/>
        <w:tab w:val="right" w:pos="9000"/>
      </w:tabs>
      <w:ind w:left="576" w:right="360"/>
      <w:jc w:val="center"/>
    </w:pPr>
    <w:r>
      <w:t>Copyright © 200</w:t>
    </w:r>
    <w:r w:rsidR="00903996">
      <w:t>7</w:t>
    </w:r>
    <w:r>
      <w:t>, McGraw-Hill Ryerson Limited, a Subsidiary of the McGraw-Hill Companies. All rights reserved.</w:t>
    </w:r>
  </w:p>
  <w:p w:rsidR="00844C6D" w:rsidRDefault="00844C6D" w:rsidP="00903996">
    <w:pPr>
      <w:pStyle w:val="BodyText"/>
      <w:tabs>
        <w:tab w:val="clear" w:pos="9360"/>
        <w:tab w:val="right" w:pos="9000"/>
      </w:tabs>
      <w:ind w:left="576"/>
      <w:jc w:val="center"/>
    </w:pPr>
    <w:r>
      <w:t>This page may be reproduced for classroom use by the purchaser of this book without the written permission of the publisher.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960" w:rsidRDefault="00B30960" w:rsidP="00B020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52C7">
      <w:rPr>
        <w:rStyle w:val="PageNumber"/>
        <w:noProof/>
      </w:rPr>
      <w:t>1</w:t>
    </w:r>
    <w:r>
      <w:rPr>
        <w:rStyle w:val="PageNumber"/>
      </w:rPr>
      <w:fldChar w:fldCharType="end"/>
    </w:r>
  </w:p>
  <w:p w:rsidR="00844C6D" w:rsidRDefault="00844C6D" w:rsidP="00903996">
    <w:pPr>
      <w:pStyle w:val="BodyText"/>
      <w:tabs>
        <w:tab w:val="clear" w:pos="9360"/>
        <w:tab w:val="right" w:pos="9144"/>
      </w:tabs>
      <w:ind w:right="360" w:firstLine="360"/>
      <w:jc w:val="center"/>
    </w:pPr>
    <w:r>
      <w:t>Copyright © 200</w:t>
    </w:r>
    <w:r w:rsidR="00903996">
      <w:t>7</w:t>
    </w:r>
    <w:r>
      <w:t xml:space="preserve">, </w:t>
    </w:r>
    <w:r w:rsidR="00E522DD">
      <w:t>McGraw-Hill Ryerson Limited, a s</w:t>
    </w:r>
    <w:r>
      <w:t>ubsidiary of the McGraw-Hill Companies. All rights reserved.</w:t>
    </w:r>
  </w:p>
  <w:p w:rsidR="00844C6D" w:rsidRDefault="00844C6D" w:rsidP="00903996">
    <w:pPr>
      <w:pStyle w:val="BodyText"/>
      <w:tabs>
        <w:tab w:val="clear" w:pos="9360"/>
        <w:tab w:val="right" w:pos="9144"/>
      </w:tabs>
      <w:jc w:val="center"/>
    </w:pPr>
    <w:r>
      <w:t>This page may be reproduced for classroom use by the purchaser of this book without the written permission of the publisher.</w:t>
    </w:r>
  </w:p>
  <w:p w:rsidR="007D085C" w:rsidRDefault="007D085C" w:rsidP="00903996">
    <w:pPr>
      <w:pStyle w:val="BodyText"/>
      <w:tabs>
        <w:tab w:val="clear" w:pos="9360"/>
        <w:tab w:val="right" w:pos="9144"/>
      </w:tabs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85C" w:rsidRDefault="007D085C" w:rsidP="007D08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1D4F">
      <w:rPr>
        <w:rStyle w:val="PageNumber"/>
        <w:noProof/>
      </w:rPr>
      <w:t>2</w:t>
    </w:r>
    <w:r>
      <w:rPr>
        <w:rStyle w:val="PageNumber"/>
      </w:rPr>
      <w:fldChar w:fldCharType="end"/>
    </w:r>
  </w:p>
  <w:p w:rsidR="00453CFE" w:rsidRDefault="00453CFE" w:rsidP="00453CFE">
    <w:pPr>
      <w:pStyle w:val="BodyText"/>
      <w:tabs>
        <w:tab w:val="clear" w:pos="9360"/>
        <w:tab w:val="right" w:pos="9144"/>
      </w:tabs>
      <w:ind w:right="360" w:firstLine="360"/>
      <w:jc w:val="center"/>
    </w:pPr>
    <w:r>
      <w:t>Copyright © 2007, McGraw-Hill Ryerson Limited, a Subsidiary of the McGraw-Hill Companies. All rights reserved.</w:t>
    </w:r>
  </w:p>
  <w:p w:rsidR="00453CFE" w:rsidRDefault="00453CFE" w:rsidP="00453CFE">
    <w:pPr>
      <w:pStyle w:val="BodyText"/>
      <w:tabs>
        <w:tab w:val="clear" w:pos="9360"/>
        <w:tab w:val="right" w:pos="9144"/>
      </w:tabs>
      <w:jc w:val="center"/>
    </w:pPr>
    <w:r>
      <w:t>This page may be reproduced for classroom use by the purchaser of this book without the written permission of the publisher.</w:t>
    </w:r>
  </w:p>
  <w:p w:rsidR="00453CFE" w:rsidRDefault="00453CFE" w:rsidP="007D085C">
    <w:pPr>
      <w:pStyle w:val="BodyText"/>
      <w:tabs>
        <w:tab w:val="clear" w:pos="9360"/>
        <w:tab w:val="right" w:pos="9144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CC0" w:rsidRDefault="008B3CC0">
      <w:r>
        <w:separator/>
      </w:r>
    </w:p>
  </w:footnote>
  <w:footnote w:type="continuationSeparator" w:id="0">
    <w:p w:rsidR="008B3CC0" w:rsidRDefault="008B3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706"/>
      <w:tblW w:w="97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366"/>
      <w:gridCol w:w="5842"/>
      <w:gridCol w:w="1546"/>
    </w:tblGrid>
    <w:tr w:rsidR="00435628" w:rsidTr="00524475">
      <w:tblPrEx>
        <w:tblCellMar>
          <w:top w:w="0" w:type="dxa"/>
          <w:bottom w:w="0" w:type="dxa"/>
        </w:tblCellMar>
      </w:tblPrEx>
      <w:trPr>
        <w:cantSplit/>
        <w:trHeight w:val="20"/>
      </w:trPr>
      <w:tc>
        <w:tcPr>
          <w:tcW w:w="2366" w:type="dxa"/>
          <w:shd w:val="clear" w:color="auto" w:fill="000000"/>
        </w:tcPr>
        <w:p w:rsidR="00435628" w:rsidRDefault="00893DD1" w:rsidP="00DD1A73">
          <w:pPr>
            <w:pStyle w:val="ChapH1"/>
          </w:pPr>
          <w:r>
            <w:t>CHAPTER 6</w:t>
          </w:r>
        </w:p>
      </w:tc>
      <w:tc>
        <w:tcPr>
          <w:tcW w:w="5842" w:type="dxa"/>
          <w:vMerge w:val="restart"/>
        </w:tcPr>
        <w:p w:rsidR="00435628" w:rsidRPr="00903996" w:rsidRDefault="00F8029C" w:rsidP="00C81D4F">
          <w:pPr>
            <w:pStyle w:val="H1"/>
            <w:spacing w:after="320" w:line="320" w:lineRule="exact"/>
            <w:rPr>
              <w:sz w:val="24"/>
            </w:rPr>
          </w:pPr>
          <w:r>
            <w:t>Accessory Organs</w:t>
          </w:r>
        </w:p>
      </w:tc>
      <w:tc>
        <w:tcPr>
          <w:tcW w:w="1546" w:type="dxa"/>
          <w:shd w:val="clear" w:color="auto" w:fill="000000"/>
        </w:tcPr>
        <w:p w:rsidR="00435628" w:rsidRDefault="00893DD1" w:rsidP="00DD1A73">
          <w:pPr>
            <w:pStyle w:val="ChapH3"/>
          </w:pPr>
          <w:r>
            <w:t>BLM 6</w:t>
          </w:r>
          <w:r w:rsidR="00F8029C">
            <w:t>.2.5</w:t>
          </w:r>
        </w:p>
      </w:tc>
    </w:tr>
    <w:tr w:rsidR="00435628" w:rsidTr="00524475">
      <w:tblPrEx>
        <w:tblCellMar>
          <w:top w:w="0" w:type="dxa"/>
          <w:bottom w:w="0" w:type="dxa"/>
        </w:tblCellMar>
      </w:tblPrEx>
      <w:trPr>
        <w:cantSplit/>
        <w:trHeight w:val="410"/>
      </w:trPr>
      <w:tc>
        <w:tcPr>
          <w:tcW w:w="2366" w:type="dxa"/>
        </w:tcPr>
        <w:p w:rsidR="00435628" w:rsidRDefault="00F8029C" w:rsidP="00303ED0">
          <w:pPr>
            <w:pStyle w:val="ChapH2"/>
            <w:outlineLvl w:val="9"/>
          </w:pPr>
          <w:r>
            <w:t>handout</w:t>
          </w:r>
        </w:p>
      </w:tc>
      <w:tc>
        <w:tcPr>
          <w:tcW w:w="5842" w:type="dxa"/>
          <w:vMerge/>
        </w:tcPr>
        <w:p w:rsidR="00435628" w:rsidRDefault="00435628" w:rsidP="00DD1A73">
          <w:pPr>
            <w:pStyle w:val="Heading8"/>
            <w:spacing w:line="240" w:lineRule="auto"/>
            <w:rPr>
              <w:sz w:val="16"/>
            </w:rPr>
          </w:pPr>
        </w:p>
      </w:tc>
      <w:tc>
        <w:tcPr>
          <w:tcW w:w="1546" w:type="dxa"/>
        </w:tcPr>
        <w:p w:rsidR="00435628" w:rsidRDefault="00435628" w:rsidP="00DD1A73"/>
      </w:tc>
    </w:tr>
  </w:tbl>
  <w:p w:rsidR="00C81D4F" w:rsidRDefault="00E7031B" w:rsidP="00E7031B">
    <w:pPr>
      <w:pStyle w:val="Datenameclass"/>
    </w:pPr>
    <w:r>
      <w:t>Date:</w:t>
    </w:r>
    <w:r>
      <w:tab/>
      <w:t>Name:</w:t>
    </w:r>
    <w:r>
      <w:tab/>
      <w:t>Class:</w:t>
    </w:r>
  </w:p>
  <w:p w:rsidR="00E7031B" w:rsidRDefault="00E7031B" w:rsidP="00E7031B">
    <w:pPr>
      <w:pStyle w:val="Datenameclas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432" w:rsidRDefault="00C74432" w:rsidP="00C74432">
    <w:pPr>
      <w:pStyle w:val="Datenameclass"/>
    </w:pPr>
    <w:r>
      <w:t>Date:</w:t>
    </w:r>
    <w:r>
      <w:tab/>
      <w:t>Name:</w:t>
    </w:r>
    <w:r>
      <w:tab/>
      <w:t>Class: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36AD1"/>
    <w:multiLevelType w:val="singleLevel"/>
    <w:tmpl w:val="3034B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>
    <w:nsid w:val="2C4502B9"/>
    <w:multiLevelType w:val="singleLevel"/>
    <w:tmpl w:val="3050BCB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D0"/>
    <w:rsid w:val="000444A4"/>
    <w:rsid w:val="0006180A"/>
    <w:rsid w:val="00151F2D"/>
    <w:rsid w:val="00246DC7"/>
    <w:rsid w:val="002575DF"/>
    <w:rsid w:val="0027105C"/>
    <w:rsid w:val="002E2DFC"/>
    <w:rsid w:val="00303ED0"/>
    <w:rsid w:val="00355FCD"/>
    <w:rsid w:val="003C72C5"/>
    <w:rsid w:val="003D78DC"/>
    <w:rsid w:val="00435628"/>
    <w:rsid w:val="00453CFE"/>
    <w:rsid w:val="004E254B"/>
    <w:rsid w:val="00524475"/>
    <w:rsid w:val="005A3CCB"/>
    <w:rsid w:val="006A103F"/>
    <w:rsid w:val="00727E88"/>
    <w:rsid w:val="007D085C"/>
    <w:rsid w:val="00844C6D"/>
    <w:rsid w:val="00893DD1"/>
    <w:rsid w:val="008B3CC0"/>
    <w:rsid w:val="008E4EC2"/>
    <w:rsid w:val="00903996"/>
    <w:rsid w:val="009552C7"/>
    <w:rsid w:val="009713EF"/>
    <w:rsid w:val="009B51C7"/>
    <w:rsid w:val="00A458CB"/>
    <w:rsid w:val="00A8725B"/>
    <w:rsid w:val="00B02028"/>
    <w:rsid w:val="00B30960"/>
    <w:rsid w:val="00B57311"/>
    <w:rsid w:val="00B736DB"/>
    <w:rsid w:val="00C74432"/>
    <w:rsid w:val="00C81D4F"/>
    <w:rsid w:val="00C96E1B"/>
    <w:rsid w:val="00D226D0"/>
    <w:rsid w:val="00DD1A73"/>
    <w:rsid w:val="00DF6F4F"/>
    <w:rsid w:val="00E522DD"/>
    <w:rsid w:val="00E65A68"/>
    <w:rsid w:val="00E7031B"/>
    <w:rsid w:val="00EF0873"/>
    <w:rsid w:val="00F8029C"/>
    <w:rsid w:val="00FB3527"/>
    <w:rsid w:val="00FE5406"/>
    <w:rsid w:val="00FF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180A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1"/>
    </w:pPr>
    <w:rPr>
      <w:rFonts w:ascii="Times" w:hAnsi="Times"/>
      <w:b/>
      <w:color w:val="FFFF99"/>
      <w:sz w:val="22"/>
      <w:szCs w:val="20"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 w:cs="Arial"/>
      <w:b/>
      <w:bCs/>
      <w:color w:val="3366FF"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Helvetica" w:hAnsi="Helvetica" w:cs="Arial"/>
      <w:b/>
      <w:bCs/>
      <w:color w:val="008000"/>
      <w:sz w:val="20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olor w:val="FF6600"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color w:val="0000FF"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spacing w:before="40" w:after="40" w:line="260" w:lineRule="exact"/>
      <w:outlineLvl w:val="6"/>
    </w:pPr>
    <w:rPr>
      <w:rFonts w:ascii="Arial Narrow" w:hAnsi="Arial Narrow"/>
      <w:b/>
      <w:bCs/>
      <w:caps/>
    </w:rPr>
  </w:style>
  <w:style w:type="paragraph" w:styleId="Heading8">
    <w:name w:val="heading 8"/>
    <w:basedOn w:val="Normal"/>
    <w:next w:val="Normal"/>
    <w:qFormat/>
    <w:pPr>
      <w:keepNext/>
      <w:spacing w:line="440" w:lineRule="exact"/>
      <w:outlineLvl w:val="7"/>
    </w:pPr>
    <w:rPr>
      <w:rFonts w:ascii="Arial Black" w:hAnsi="Arial Black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right" w:pos="9360"/>
      </w:tabs>
    </w:pPr>
    <w:rPr>
      <w:sz w:val="14"/>
    </w:rPr>
  </w:style>
  <w:style w:type="paragraph" w:customStyle="1" w:styleId="TableHead">
    <w:name w:val="Table Head"/>
    <w:basedOn w:val="Normal"/>
    <w:pPr>
      <w:spacing w:before="60" w:after="60"/>
      <w:jc w:val="center"/>
    </w:pPr>
    <w:rPr>
      <w:rFonts w:ascii="Arial Narrow" w:hAnsi="Arial Narrow" w:cs="Arial"/>
      <w:b/>
      <w:bCs/>
      <w:sz w:val="20"/>
    </w:rPr>
  </w:style>
  <w:style w:type="paragraph" w:customStyle="1" w:styleId="TableText">
    <w:name w:val="Table Text"/>
    <w:basedOn w:val="Normal"/>
    <w:pPr>
      <w:spacing w:before="60" w:after="60"/>
    </w:pPr>
    <w:rPr>
      <w:rFonts w:ascii="Arial Narrow" w:hAnsi="Arial Narrow" w:cs="Arial"/>
      <w:sz w:val="20"/>
    </w:rPr>
  </w:style>
  <w:style w:type="paragraph" w:customStyle="1" w:styleId="TableBullet">
    <w:name w:val="Table Bullet"/>
    <w:basedOn w:val="TableText"/>
    <w:pPr>
      <w:ind w:left="187" w:hanging="187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line="300" w:lineRule="exact"/>
      <w:ind w:left="456" w:hanging="456"/>
    </w:pPr>
  </w:style>
  <w:style w:type="paragraph" w:customStyle="1" w:styleId="Datenameclass">
    <w:name w:val="Date/name/class"/>
    <w:basedOn w:val="Header"/>
    <w:pPr>
      <w:tabs>
        <w:tab w:val="clear" w:pos="4320"/>
        <w:tab w:val="clear" w:pos="8640"/>
        <w:tab w:val="left" w:pos="2520"/>
        <w:tab w:val="left" w:pos="8100"/>
      </w:tabs>
      <w:spacing w:after="120"/>
    </w:pPr>
    <w:rPr>
      <w:caps/>
      <w:sz w:val="14"/>
    </w:rPr>
  </w:style>
  <w:style w:type="paragraph" w:customStyle="1" w:styleId="ChapH1">
    <w:name w:val="Chap H1"/>
    <w:basedOn w:val="Normal"/>
    <w:pPr>
      <w:spacing w:before="20" w:after="20"/>
    </w:pPr>
    <w:rPr>
      <w:rFonts w:ascii="Arial Black" w:hAnsi="Arial Black"/>
      <w:caps/>
      <w:color w:val="FFFFFF"/>
      <w:spacing w:val="14"/>
      <w:sz w:val="18"/>
    </w:rPr>
  </w:style>
  <w:style w:type="paragraph" w:customStyle="1" w:styleId="ChapH2">
    <w:name w:val="Chap H2"/>
    <w:basedOn w:val="Heading7"/>
    <w:pPr>
      <w:spacing w:before="20" w:after="20" w:line="240" w:lineRule="auto"/>
    </w:pPr>
  </w:style>
  <w:style w:type="paragraph" w:customStyle="1" w:styleId="H1">
    <w:name w:val="H1"/>
    <w:basedOn w:val="Heading8"/>
    <w:pPr>
      <w:spacing w:before="180" w:after="420"/>
      <w:ind w:left="115"/>
    </w:pPr>
  </w:style>
  <w:style w:type="paragraph" w:customStyle="1" w:styleId="ChapH3">
    <w:name w:val="Chap H3"/>
    <w:basedOn w:val="Normal"/>
    <w:pPr>
      <w:spacing w:before="20" w:after="20"/>
    </w:pPr>
    <w:rPr>
      <w:rFonts w:ascii="Arial Black" w:hAnsi="Arial Black"/>
      <w:caps/>
      <w:color w:val="FFFFFF"/>
      <w:spacing w:val="6"/>
      <w:sz w:val="18"/>
    </w:rPr>
  </w:style>
  <w:style w:type="paragraph" w:customStyle="1" w:styleId="GoalTx">
    <w:name w:val="Goal Tx"/>
    <w:basedOn w:val="Normal"/>
    <w:pPr>
      <w:tabs>
        <w:tab w:val="left" w:pos="720"/>
      </w:tabs>
      <w:spacing w:before="180" w:after="180" w:line="300" w:lineRule="exact"/>
      <w:ind w:left="965" w:hanging="965"/>
    </w:pPr>
  </w:style>
  <w:style w:type="character" w:customStyle="1" w:styleId="GoalHead">
    <w:name w:val="Goal Head"/>
    <w:basedOn w:val="DefaultParagraphFont"/>
    <w:rPr>
      <w:rFonts w:ascii="Arial Black" w:hAnsi="Arial Black"/>
      <w:sz w:val="24"/>
    </w:rPr>
  </w:style>
  <w:style w:type="paragraph" w:customStyle="1" w:styleId="H2">
    <w:name w:val="H2"/>
    <w:basedOn w:val="Header"/>
    <w:pPr>
      <w:tabs>
        <w:tab w:val="clear" w:pos="4320"/>
        <w:tab w:val="clear" w:pos="8640"/>
      </w:tabs>
      <w:spacing w:before="300" w:after="60" w:line="300" w:lineRule="exact"/>
    </w:pPr>
    <w:rPr>
      <w:rFonts w:ascii="Arial Black" w:hAnsi="Arial Black"/>
    </w:rPr>
  </w:style>
  <w:style w:type="paragraph" w:styleId="BodyTextIndent2">
    <w:name w:val="Body Text Indent 2"/>
    <w:basedOn w:val="Normal"/>
    <w:pPr>
      <w:spacing w:line="300" w:lineRule="exact"/>
      <w:ind w:left="672" w:hanging="216"/>
    </w:pPr>
  </w:style>
  <w:style w:type="paragraph" w:styleId="BodyTextIndent3">
    <w:name w:val="Body Text Indent 3"/>
    <w:basedOn w:val="Normal"/>
    <w:pPr>
      <w:spacing w:before="120" w:line="300" w:lineRule="exact"/>
      <w:ind w:left="768" w:hanging="336"/>
    </w:pPr>
  </w:style>
  <w:style w:type="paragraph" w:customStyle="1" w:styleId="BL">
    <w:name w:val="BL"/>
    <w:basedOn w:val="BodyTextIndent"/>
  </w:style>
  <w:style w:type="paragraph" w:customStyle="1" w:styleId="BL2">
    <w:name w:val="BL2"/>
    <w:basedOn w:val="Normal"/>
    <w:pPr>
      <w:spacing w:line="300" w:lineRule="exact"/>
      <w:ind w:left="672" w:hanging="216"/>
    </w:pPr>
  </w:style>
  <w:style w:type="paragraph" w:customStyle="1" w:styleId="TX">
    <w:name w:val="TX"/>
    <w:basedOn w:val="Normal"/>
    <w:pPr>
      <w:spacing w:before="240" w:line="300" w:lineRule="exact"/>
    </w:pPr>
  </w:style>
  <w:style w:type="paragraph" w:customStyle="1" w:styleId="TXnospace">
    <w:name w:val="TX no space"/>
    <w:basedOn w:val="Normal"/>
    <w:pPr>
      <w:spacing w:line="300" w:lineRule="exact"/>
    </w:pPr>
  </w:style>
  <w:style w:type="character" w:customStyle="1" w:styleId="H1continued">
    <w:name w:val="H1 continued"/>
    <w:basedOn w:val="DefaultParagraphFont"/>
    <w:rPr>
      <w:rFonts w:ascii="Times New Roman" w:hAnsi="Times New Roman"/>
      <w:sz w:val="24"/>
    </w:rPr>
  </w:style>
  <w:style w:type="paragraph" w:customStyle="1" w:styleId="TXlines">
    <w:name w:val="TX lines"/>
    <w:basedOn w:val="Normal"/>
    <w:pPr>
      <w:tabs>
        <w:tab w:val="right" w:leader="underscore" w:pos="9768"/>
      </w:tabs>
      <w:spacing w:before="240" w:line="300" w:lineRule="exact"/>
    </w:pPr>
  </w:style>
  <w:style w:type="paragraph" w:customStyle="1" w:styleId="NL">
    <w:name w:val="NL"/>
    <w:basedOn w:val="Normal"/>
    <w:pPr>
      <w:tabs>
        <w:tab w:val="right" w:pos="336"/>
      </w:tabs>
      <w:spacing w:before="240" w:line="300" w:lineRule="exact"/>
      <w:ind w:left="432" w:hanging="432"/>
    </w:pPr>
  </w:style>
  <w:style w:type="character" w:styleId="PageNumber">
    <w:name w:val="page number"/>
    <w:basedOn w:val="DefaultParagraphFont"/>
  </w:style>
  <w:style w:type="paragraph" w:customStyle="1" w:styleId="NLa">
    <w:name w:val="NL (a)"/>
    <w:basedOn w:val="BodyTextIndent3"/>
  </w:style>
  <w:style w:type="paragraph" w:customStyle="1" w:styleId="NLwitha">
    <w:name w:val="NL with (a)"/>
    <w:basedOn w:val="Normal"/>
    <w:pPr>
      <w:tabs>
        <w:tab w:val="right" w:pos="336"/>
        <w:tab w:val="left" w:pos="432"/>
      </w:tabs>
      <w:spacing w:before="240" w:line="300" w:lineRule="exact"/>
      <w:ind w:left="768" w:hanging="768"/>
    </w:pPr>
  </w:style>
  <w:style w:type="paragraph" w:customStyle="1" w:styleId="NLlines">
    <w:name w:val="NL lines"/>
    <w:basedOn w:val="Normal"/>
    <w:pPr>
      <w:tabs>
        <w:tab w:val="right" w:leader="underscore" w:pos="9768"/>
      </w:tabs>
      <w:spacing w:before="120" w:line="300" w:lineRule="exact"/>
      <w:ind w:left="432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24475"/>
    <w:pPr>
      <w:spacing w:before="100" w:beforeAutospacing="1" w:after="100" w:afterAutospacing="1"/>
    </w:pPr>
  </w:style>
  <w:style w:type="table" w:styleId="TableGrid">
    <w:name w:val="Table Grid"/>
    <w:basedOn w:val="TableNormal"/>
    <w:rsid w:val="00524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180A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1"/>
    </w:pPr>
    <w:rPr>
      <w:rFonts w:ascii="Times" w:hAnsi="Times"/>
      <w:b/>
      <w:color w:val="FFFF99"/>
      <w:sz w:val="22"/>
      <w:szCs w:val="20"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 w:cs="Arial"/>
      <w:b/>
      <w:bCs/>
      <w:color w:val="3366FF"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Helvetica" w:hAnsi="Helvetica" w:cs="Arial"/>
      <w:b/>
      <w:bCs/>
      <w:color w:val="008000"/>
      <w:sz w:val="20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olor w:val="FF6600"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color w:val="0000FF"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spacing w:before="40" w:after="40" w:line="260" w:lineRule="exact"/>
      <w:outlineLvl w:val="6"/>
    </w:pPr>
    <w:rPr>
      <w:rFonts w:ascii="Arial Narrow" w:hAnsi="Arial Narrow"/>
      <w:b/>
      <w:bCs/>
      <w:caps/>
    </w:rPr>
  </w:style>
  <w:style w:type="paragraph" w:styleId="Heading8">
    <w:name w:val="heading 8"/>
    <w:basedOn w:val="Normal"/>
    <w:next w:val="Normal"/>
    <w:qFormat/>
    <w:pPr>
      <w:keepNext/>
      <w:spacing w:line="440" w:lineRule="exact"/>
      <w:outlineLvl w:val="7"/>
    </w:pPr>
    <w:rPr>
      <w:rFonts w:ascii="Arial Black" w:hAnsi="Arial Black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right" w:pos="9360"/>
      </w:tabs>
    </w:pPr>
    <w:rPr>
      <w:sz w:val="14"/>
    </w:rPr>
  </w:style>
  <w:style w:type="paragraph" w:customStyle="1" w:styleId="TableHead">
    <w:name w:val="Table Head"/>
    <w:basedOn w:val="Normal"/>
    <w:pPr>
      <w:spacing w:before="60" w:after="60"/>
      <w:jc w:val="center"/>
    </w:pPr>
    <w:rPr>
      <w:rFonts w:ascii="Arial Narrow" w:hAnsi="Arial Narrow" w:cs="Arial"/>
      <w:b/>
      <w:bCs/>
      <w:sz w:val="20"/>
    </w:rPr>
  </w:style>
  <w:style w:type="paragraph" w:customStyle="1" w:styleId="TableText">
    <w:name w:val="Table Text"/>
    <w:basedOn w:val="Normal"/>
    <w:pPr>
      <w:spacing w:before="60" w:after="60"/>
    </w:pPr>
    <w:rPr>
      <w:rFonts w:ascii="Arial Narrow" w:hAnsi="Arial Narrow" w:cs="Arial"/>
      <w:sz w:val="20"/>
    </w:rPr>
  </w:style>
  <w:style w:type="paragraph" w:customStyle="1" w:styleId="TableBullet">
    <w:name w:val="Table Bullet"/>
    <w:basedOn w:val="TableText"/>
    <w:pPr>
      <w:ind w:left="187" w:hanging="187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line="300" w:lineRule="exact"/>
      <w:ind w:left="456" w:hanging="456"/>
    </w:pPr>
  </w:style>
  <w:style w:type="paragraph" w:customStyle="1" w:styleId="Datenameclass">
    <w:name w:val="Date/name/class"/>
    <w:basedOn w:val="Header"/>
    <w:pPr>
      <w:tabs>
        <w:tab w:val="clear" w:pos="4320"/>
        <w:tab w:val="clear" w:pos="8640"/>
        <w:tab w:val="left" w:pos="2520"/>
        <w:tab w:val="left" w:pos="8100"/>
      </w:tabs>
      <w:spacing w:after="120"/>
    </w:pPr>
    <w:rPr>
      <w:caps/>
      <w:sz w:val="14"/>
    </w:rPr>
  </w:style>
  <w:style w:type="paragraph" w:customStyle="1" w:styleId="ChapH1">
    <w:name w:val="Chap H1"/>
    <w:basedOn w:val="Normal"/>
    <w:pPr>
      <w:spacing w:before="20" w:after="20"/>
    </w:pPr>
    <w:rPr>
      <w:rFonts w:ascii="Arial Black" w:hAnsi="Arial Black"/>
      <w:caps/>
      <w:color w:val="FFFFFF"/>
      <w:spacing w:val="14"/>
      <w:sz w:val="18"/>
    </w:rPr>
  </w:style>
  <w:style w:type="paragraph" w:customStyle="1" w:styleId="ChapH2">
    <w:name w:val="Chap H2"/>
    <w:basedOn w:val="Heading7"/>
    <w:pPr>
      <w:spacing w:before="20" w:after="20" w:line="240" w:lineRule="auto"/>
    </w:pPr>
  </w:style>
  <w:style w:type="paragraph" w:customStyle="1" w:styleId="H1">
    <w:name w:val="H1"/>
    <w:basedOn w:val="Heading8"/>
    <w:pPr>
      <w:spacing w:before="180" w:after="420"/>
      <w:ind w:left="115"/>
    </w:pPr>
  </w:style>
  <w:style w:type="paragraph" w:customStyle="1" w:styleId="ChapH3">
    <w:name w:val="Chap H3"/>
    <w:basedOn w:val="Normal"/>
    <w:pPr>
      <w:spacing w:before="20" w:after="20"/>
    </w:pPr>
    <w:rPr>
      <w:rFonts w:ascii="Arial Black" w:hAnsi="Arial Black"/>
      <w:caps/>
      <w:color w:val="FFFFFF"/>
      <w:spacing w:val="6"/>
      <w:sz w:val="18"/>
    </w:rPr>
  </w:style>
  <w:style w:type="paragraph" w:customStyle="1" w:styleId="GoalTx">
    <w:name w:val="Goal Tx"/>
    <w:basedOn w:val="Normal"/>
    <w:pPr>
      <w:tabs>
        <w:tab w:val="left" w:pos="720"/>
      </w:tabs>
      <w:spacing w:before="180" w:after="180" w:line="300" w:lineRule="exact"/>
      <w:ind w:left="965" w:hanging="965"/>
    </w:pPr>
  </w:style>
  <w:style w:type="character" w:customStyle="1" w:styleId="GoalHead">
    <w:name w:val="Goal Head"/>
    <w:basedOn w:val="DefaultParagraphFont"/>
    <w:rPr>
      <w:rFonts w:ascii="Arial Black" w:hAnsi="Arial Black"/>
      <w:sz w:val="24"/>
    </w:rPr>
  </w:style>
  <w:style w:type="paragraph" w:customStyle="1" w:styleId="H2">
    <w:name w:val="H2"/>
    <w:basedOn w:val="Header"/>
    <w:pPr>
      <w:tabs>
        <w:tab w:val="clear" w:pos="4320"/>
        <w:tab w:val="clear" w:pos="8640"/>
      </w:tabs>
      <w:spacing w:before="300" w:after="60" w:line="300" w:lineRule="exact"/>
    </w:pPr>
    <w:rPr>
      <w:rFonts w:ascii="Arial Black" w:hAnsi="Arial Black"/>
    </w:rPr>
  </w:style>
  <w:style w:type="paragraph" w:styleId="BodyTextIndent2">
    <w:name w:val="Body Text Indent 2"/>
    <w:basedOn w:val="Normal"/>
    <w:pPr>
      <w:spacing w:line="300" w:lineRule="exact"/>
      <w:ind w:left="672" w:hanging="216"/>
    </w:pPr>
  </w:style>
  <w:style w:type="paragraph" w:styleId="BodyTextIndent3">
    <w:name w:val="Body Text Indent 3"/>
    <w:basedOn w:val="Normal"/>
    <w:pPr>
      <w:spacing w:before="120" w:line="300" w:lineRule="exact"/>
      <w:ind w:left="768" w:hanging="336"/>
    </w:pPr>
  </w:style>
  <w:style w:type="paragraph" w:customStyle="1" w:styleId="BL">
    <w:name w:val="BL"/>
    <w:basedOn w:val="BodyTextIndent"/>
  </w:style>
  <w:style w:type="paragraph" w:customStyle="1" w:styleId="BL2">
    <w:name w:val="BL2"/>
    <w:basedOn w:val="Normal"/>
    <w:pPr>
      <w:spacing w:line="300" w:lineRule="exact"/>
      <w:ind w:left="672" w:hanging="216"/>
    </w:pPr>
  </w:style>
  <w:style w:type="paragraph" w:customStyle="1" w:styleId="TX">
    <w:name w:val="TX"/>
    <w:basedOn w:val="Normal"/>
    <w:pPr>
      <w:spacing w:before="240" w:line="300" w:lineRule="exact"/>
    </w:pPr>
  </w:style>
  <w:style w:type="paragraph" w:customStyle="1" w:styleId="TXnospace">
    <w:name w:val="TX no space"/>
    <w:basedOn w:val="Normal"/>
    <w:pPr>
      <w:spacing w:line="300" w:lineRule="exact"/>
    </w:pPr>
  </w:style>
  <w:style w:type="character" w:customStyle="1" w:styleId="H1continued">
    <w:name w:val="H1 continued"/>
    <w:basedOn w:val="DefaultParagraphFont"/>
    <w:rPr>
      <w:rFonts w:ascii="Times New Roman" w:hAnsi="Times New Roman"/>
      <w:sz w:val="24"/>
    </w:rPr>
  </w:style>
  <w:style w:type="paragraph" w:customStyle="1" w:styleId="TXlines">
    <w:name w:val="TX lines"/>
    <w:basedOn w:val="Normal"/>
    <w:pPr>
      <w:tabs>
        <w:tab w:val="right" w:leader="underscore" w:pos="9768"/>
      </w:tabs>
      <w:spacing w:before="240" w:line="300" w:lineRule="exact"/>
    </w:pPr>
  </w:style>
  <w:style w:type="paragraph" w:customStyle="1" w:styleId="NL">
    <w:name w:val="NL"/>
    <w:basedOn w:val="Normal"/>
    <w:pPr>
      <w:tabs>
        <w:tab w:val="right" w:pos="336"/>
      </w:tabs>
      <w:spacing w:before="240" w:line="300" w:lineRule="exact"/>
      <w:ind w:left="432" w:hanging="432"/>
    </w:pPr>
  </w:style>
  <w:style w:type="character" w:styleId="PageNumber">
    <w:name w:val="page number"/>
    <w:basedOn w:val="DefaultParagraphFont"/>
  </w:style>
  <w:style w:type="paragraph" w:customStyle="1" w:styleId="NLa">
    <w:name w:val="NL (a)"/>
    <w:basedOn w:val="BodyTextIndent3"/>
  </w:style>
  <w:style w:type="paragraph" w:customStyle="1" w:styleId="NLwitha">
    <w:name w:val="NL with (a)"/>
    <w:basedOn w:val="Normal"/>
    <w:pPr>
      <w:tabs>
        <w:tab w:val="right" w:pos="336"/>
        <w:tab w:val="left" w:pos="432"/>
      </w:tabs>
      <w:spacing w:before="240" w:line="300" w:lineRule="exact"/>
      <w:ind w:left="768" w:hanging="768"/>
    </w:pPr>
  </w:style>
  <w:style w:type="paragraph" w:customStyle="1" w:styleId="NLlines">
    <w:name w:val="NL lines"/>
    <w:basedOn w:val="Normal"/>
    <w:pPr>
      <w:tabs>
        <w:tab w:val="right" w:leader="underscore" w:pos="9768"/>
      </w:tabs>
      <w:spacing w:before="120" w:line="300" w:lineRule="exact"/>
      <w:ind w:left="432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24475"/>
    <w:pPr>
      <w:spacing w:before="100" w:beforeAutospacing="1" w:after="100" w:afterAutospacing="1"/>
    </w:pPr>
  </w:style>
  <w:style w:type="table" w:styleId="TableGrid">
    <w:name w:val="Table Grid"/>
    <w:basedOn w:val="TableNormal"/>
    <w:rsid w:val="00524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6747-BCScience7%20BLMs%20(word)\BIO%20science%20BLM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BIO science BLMs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BLACKLINE MASTER 1-1</vt:lpstr>
    </vt:vector>
  </TitlesOfParts>
  <Company>ArtPlus Ltd.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BLACKLINE MASTER 1-1</dc:title>
  <dc:creator>Standring, Daniel</dc:creator>
  <cp:lastModifiedBy>Standring, Daniel</cp:lastModifiedBy>
  <cp:revision>2</cp:revision>
  <cp:lastPrinted>2007-02-22T18:03:00Z</cp:lastPrinted>
  <dcterms:created xsi:type="dcterms:W3CDTF">2012-11-27T23:24:00Z</dcterms:created>
  <dcterms:modified xsi:type="dcterms:W3CDTF">2012-11-27T23:24:00Z</dcterms:modified>
</cp:coreProperties>
</file>