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70" w:rsidRDefault="00D06742" w:rsidP="000A7870">
      <w:pPr>
        <w:jc w:val="center"/>
        <w:rPr>
          <w:b/>
        </w:rPr>
      </w:pPr>
      <w:proofErr w:type="spellStart"/>
      <w:r>
        <w:rPr>
          <w:b/>
        </w:rPr>
        <w:t>PhET</w:t>
      </w:r>
      <w:bookmarkStart w:id="0" w:name="_GoBack"/>
      <w:bookmarkEnd w:id="0"/>
      <w:proofErr w:type="spellEnd"/>
      <w:r>
        <w:rPr>
          <w:b/>
        </w:rPr>
        <w:t>: Reactions and Rates</w:t>
      </w:r>
      <w:r w:rsidR="000A7870">
        <w:rPr>
          <w:b/>
        </w:rPr>
        <w:t xml:space="preserve"> </w:t>
      </w:r>
    </w:p>
    <w:p w:rsidR="000A7870" w:rsidRPr="000A7870" w:rsidRDefault="000A7870" w:rsidP="000A7870">
      <w:pPr>
        <w:jc w:val="center"/>
        <w:rPr>
          <w:b/>
          <w:i/>
        </w:rPr>
      </w:pPr>
    </w:p>
    <w:p w:rsidR="00D06742" w:rsidRDefault="00D06742" w:rsidP="000A7870">
      <w:r>
        <w:rPr>
          <w:i/>
        </w:rPr>
        <w:t xml:space="preserve">Getting Started: Go to </w:t>
      </w:r>
      <w:hyperlink r:id="rId7" w:history="1">
        <w:r w:rsidR="00691D92" w:rsidRPr="00903E9C">
          <w:rPr>
            <w:rStyle w:val="Hyperlink"/>
          </w:rPr>
          <w:t>http://standring.weebly.com/unit-6---thermochemistry.html</w:t>
        </w:r>
      </w:hyperlink>
      <w:r w:rsidR="00691D92">
        <w:t xml:space="preserve"> run the simulation at the bottom of the page.</w:t>
      </w:r>
    </w:p>
    <w:p w:rsidR="00691D92" w:rsidRDefault="00691D92" w:rsidP="000A7870"/>
    <w:p w:rsidR="00691D92" w:rsidRDefault="00691D92" w:rsidP="000A7870">
      <w:pPr>
        <w:rPr>
          <w:i/>
        </w:rPr>
      </w:pPr>
    </w:p>
    <w:p w:rsidR="006C13F8" w:rsidRPr="00F44D62" w:rsidRDefault="00D06742" w:rsidP="000A7870">
      <w:pPr>
        <w:rPr>
          <w:rFonts w:asciiTheme="majorHAnsi" w:hAnsiTheme="majorHAnsi"/>
          <w:u w:val="single"/>
        </w:rPr>
      </w:pPr>
      <w:r w:rsidRPr="00F44D62">
        <w:rPr>
          <w:rFonts w:asciiTheme="majorHAnsi" w:hAnsiTheme="majorHAnsi"/>
          <w:u w:val="single"/>
        </w:rPr>
        <w:t>Part 1: Single Collision</w:t>
      </w:r>
    </w:p>
    <w:p w:rsidR="00D06742" w:rsidRDefault="00D06742" w:rsidP="000A7870">
      <w:pPr>
        <w:rPr>
          <w:i/>
        </w:rPr>
      </w:pPr>
      <w:r w:rsidRPr="00F44D62">
        <w:rPr>
          <w:rFonts w:asciiTheme="majorHAnsi" w:hAnsiTheme="majorHAnsi"/>
          <w:i/>
        </w:rPr>
        <w:t>Learning Goals</w:t>
      </w:r>
      <w:r>
        <w:rPr>
          <w:i/>
        </w:rPr>
        <w:t>: By looking at a single chemical reaction, you will understand the conditions necessary for a successful chemical reactio</w:t>
      </w:r>
      <w:r w:rsidR="00475E82">
        <w:rPr>
          <w:i/>
        </w:rPr>
        <w:t xml:space="preserve">n according to Collision Theory as well as the uses of a potential energy diagram. </w:t>
      </w:r>
    </w:p>
    <w:p w:rsidR="00D06742" w:rsidRDefault="00D06742" w:rsidP="000A7870">
      <w:pPr>
        <w:rPr>
          <w:i/>
        </w:rPr>
      </w:pPr>
    </w:p>
    <w:p w:rsidR="00D06742" w:rsidRPr="00F44D62" w:rsidRDefault="00F44D62" w:rsidP="000A787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41910</wp:posOffset>
            </wp:positionV>
            <wp:extent cx="1608455" cy="1550670"/>
            <wp:effectExtent l="25400" t="0" r="0" b="0"/>
            <wp:wrapTight wrapText="bothSides">
              <wp:wrapPolygon edited="0">
                <wp:start x="-341" y="0"/>
                <wp:lineTo x="-341" y="21229"/>
                <wp:lineTo x="21489" y="21229"/>
                <wp:lineTo x="21489" y="0"/>
                <wp:lineTo x="-341" y="0"/>
              </wp:wrapPolygon>
            </wp:wrapTight>
            <wp:docPr id="1" name="Picture 0" descr="Screen Shot 2014-04-30 at 9.0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30 at 9.02.09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742" w:rsidRPr="00F44D62">
        <w:rPr>
          <w:rFonts w:asciiTheme="majorHAnsi" w:hAnsiTheme="majorHAnsi"/>
        </w:rPr>
        <w:t>Procedure:</w:t>
      </w:r>
    </w:p>
    <w:p w:rsidR="00D06742" w:rsidRPr="00F44D62" w:rsidRDefault="00D06742" w:rsidP="00D067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44D62">
        <w:rPr>
          <w:rFonts w:asciiTheme="majorHAnsi" w:hAnsiTheme="majorHAnsi"/>
        </w:rPr>
        <w:t xml:space="preserve">Make sure you are on the “single collision” tab. </w:t>
      </w:r>
    </w:p>
    <w:p w:rsidR="00D06742" w:rsidRPr="00F44D62" w:rsidRDefault="00D06742" w:rsidP="00D067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44D62">
        <w:rPr>
          <w:rFonts w:asciiTheme="majorHAnsi" w:hAnsiTheme="majorHAnsi"/>
        </w:rPr>
        <w:t xml:space="preserve">Click on the plus sign next to ‘energy view’ to view the potential energy diagram. </w:t>
      </w:r>
    </w:p>
    <w:p w:rsidR="00D06742" w:rsidRPr="00F44D62" w:rsidRDefault="00D06742" w:rsidP="00D067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44D62">
        <w:rPr>
          <w:rFonts w:asciiTheme="majorHAnsi" w:hAnsiTheme="majorHAnsi"/>
        </w:rPr>
        <w:t>Starting with the ‘straight shot,’ play with the different reactions.</w:t>
      </w:r>
    </w:p>
    <w:p w:rsidR="00D06742" w:rsidRPr="00F44D62" w:rsidRDefault="00D06742" w:rsidP="00D067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44D62">
        <w:rPr>
          <w:rFonts w:asciiTheme="majorHAnsi" w:hAnsiTheme="majorHAnsi"/>
        </w:rPr>
        <w:t>Try designing your own.</w:t>
      </w:r>
    </w:p>
    <w:p w:rsidR="00D06742" w:rsidRPr="00F44D62" w:rsidRDefault="00D06742" w:rsidP="00D067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44D62">
        <w:rPr>
          <w:rFonts w:asciiTheme="majorHAnsi" w:hAnsiTheme="majorHAnsi"/>
        </w:rPr>
        <w:t>Change the launcher options to angled shot. (</w:t>
      </w:r>
      <w:r w:rsidR="00F44D62" w:rsidRPr="00F44D62">
        <w:rPr>
          <w:rFonts w:asciiTheme="majorHAnsi" w:hAnsiTheme="majorHAnsi"/>
        </w:rPr>
        <w:t>Top</w:t>
      </w:r>
      <w:r w:rsidRPr="00F44D62">
        <w:rPr>
          <w:rFonts w:asciiTheme="majorHAnsi" w:hAnsiTheme="majorHAnsi"/>
        </w:rPr>
        <w:t xml:space="preserve"> right box)</w:t>
      </w:r>
    </w:p>
    <w:p w:rsidR="00D06742" w:rsidRPr="00F44D62" w:rsidRDefault="00D06742" w:rsidP="00D067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44D62">
        <w:rPr>
          <w:rFonts w:asciiTheme="majorHAnsi" w:hAnsiTheme="majorHAnsi"/>
        </w:rPr>
        <w:t>Play with the different reactions, try designing your own.</w:t>
      </w:r>
    </w:p>
    <w:p w:rsidR="00D06742" w:rsidRDefault="00D06742" w:rsidP="00D06742"/>
    <w:p w:rsidR="00D06742" w:rsidRDefault="00D06742" w:rsidP="00D06742">
      <w:r>
        <w:t>Analysis:</w:t>
      </w:r>
    </w:p>
    <w:p w:rsidR="00475E82" w:rsidRDefault="00D06742" w:rsidP="00D06742">
      <w:pPr>
        <w:pStyle w:val="ListParagraph"/>
        <w:numPr>
          <w:ilvl w:val="0"/>
          <w:numId w:val="3"/>
        </w:numPr>
      </w:pPr>
      <w:r>
        <w:t>Pick one of the rea</w:t>
      </w:r>
      <w:r w:rsidR="00F44D62">
        <w:t>ctions (can be design your own). D</w:t>
      </w:r>
      <w:r>
        <w:t>r</w:t>
      </w:r>
      <w:r w:rsidR="00475E82">
        <w:t>aw the potential energy diagram below.</w:t>
      </w: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D06742">
      <w:pPr>
        <w:pStyle w:val="ListParagraph"/>
        <w:numPr>
          <w:ilvl w:val="0"/>
          <w:numId w:val="3"/>
        </w:numPr>
      </w:pPr>
      <w:r>
        <w:t xml:space="preserve">Label the reactants, products, and activated complex.  </w:t>
      </w:r>
    </w:p>
    <w:p w:rsidR="00D06742" w:rsidRDefault="00475E82" w:rsidP="00D06742">
      <w:pPr>
        <w:pStyle w:val="ListParagraph"/>
        <w:numPr>
          <w:ilvl w:val="0"/>
          <w:numId w:val="3"/>
        </w:numPr>
      </w:pPr>
      <w:r>
        <w:t xml:space="preserve">Draw the line segments representing the activation energy and reaction energy. Label. </w:t>
      </w:r>
    </w:p>
    <w:p w:rsidR="00475E82" w:rsidRDefault="00475E82" w:rsidP="00475E82">
      <w:pPr>
        <w:pStyle w:val="ListParagraph"/>
        <w:numPr>
          <w:ilvl w:val="0"/>
          <w:numId w:val="3"/>
        </w:numPr>
      </w:pPr>
      <w:r>
        <w:t>On your diagram, draw the line representing where the total energy needs to be in order to have a successful reaction. Label.</w:t>
      </w:r>
    </w:p>
    <w:p w:rsidR="00475E82" w:rsidRPr="00D06742" w:rsidRDefault="00475E82" w:rsidP="00475E82">
      <w:pPr>
        <w:pStyle w:val="ListParagraph"/>
      </w:pPr>
    </w:p>
    <w:p w:rsidR="00475E82" w:rsidRDefault="00475E82" w:rsidP="00D06742">
      <w:pPr>
        <w:pStyle w:val="ListParagraph"/>
        <w:numPr>
          <w:ilvl w:val="0"/>
          <w:numId w:val="3"/>
        </w:numPr>
      </w:pPr>
      <w:r>
        <w:t>Do the reactants or the products have more energy?</w:t>
      </w: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475E82">
      <w:pPr>
        <w:pStyle w:val="ListParagraph"/>
      </w:pPr>
    </w:p>
    <w:p w:rsidR="00475E82" w:rsidRDefault="00475E82" w:rsidP="00D06742">
      <w:pPr>
        <w:pStyle w:val="ListParagraph"/>
        <w:numPr>
          <w:ilvl w:val="0"/>
          <w:numId w:val="3"/>
        </w:numPr>
      </w:pPr>
      <w:r>
        <w:t>Is this reaction endothermic or exothermic?</w:t>
      </w:r>
    </w:p>
    <w:p w:rsidR="00475E82" w:rsidRPr="00F44D62" w:rsidRDefault="00475E82">
      <w:pPr>
        <w:rPr>
          <w:rFonts w:asciiTheme="majorHAnsi" w:hAnsiTheme="majorHAnsi"/>
          <w:u w:val="single"/>
        </w:rPr>
      </w:pPr>
      <w:r>
        <w:rPr>
          <w:u w:val="single"/>
        </w:rPr>
        <w:br w:type="page"/>
      </w:r>
      <w:r w:rsidRPr="00F44D62">
        <w:rPr>
          <w:rFonts w:asciiTheme="majorHAnsi" w:hAnsiTheme="majorHAnsi"/>
          <w:u w:val="single"/>
        </w:rPr>
        <w:lastRenderedPageBreak/>
        <w:t>Part 2: Many Collisions</w:t>
      </w:r>
    </w:p>
    <w:p w:rsidR="00475E82" w:rsidRDefault="00475E82">
      <w:r w:rsidRPr="00F44D62">
        <w:rPr>
          <w:rFonts w:asciiTheme="majorHAnsi" w:hAnsiTheme="majorHAnsi"/>
          <w:i/>
        </w:rPr>
        <w:t>Learning Goals</w:t>
      </w:r>
      <w:r>
        <w:rPr>
          <w:i/>
        </w:rPr>
        <w:t xml:space="preserve">: By analyzing graphs and patterns, you will understand how systems reach and behave at dynamic equilibrium. </w:t>
      </w:r>
    </w:p>
    <w:p w:rsidR="00475E82" w:rsidRDefault="00475E82"/>
    <w:p w:rsidR="00F44D62" w:rsidRPr="0057375B" w:rsidRDefault="00475E82">
      <w:pPr>
        <w:rPr>
          <w:rFonts w:asciiTheme="majorHAnsi" w:hAnsiTheme="majorHAnsi"/>
        </w:rPr>
      </w:pPr>
      <w:r w:rsidRPr="0057375B">
        <w:rPr>
          <w:rFonts w:asciiTheme="majorHAnsi" w:hAnsiTheme="majorHAnsi"/>
        </w:rPr>
        <w:t>Procedure:</w:t>
      </w:r>
    </w:p>
    <w:p w:rsidR="00F44D62" w:rsidRPr="0057375B" w:rsidRDefault="00954247" w:rsidP="00F44D6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-1270</wp:posOffset>
            </wp:positionV>
            <wp:extent cx="1606550" cy="1415415"/>
            <wp:effectExtent l="25400" t="0" r="0" b="0"/>
            <wp:wrapTight wrapText="bothSides">
              <wp:wrapPolygon edited="0">
                <wp:start x="-342" y="0"/>
                <wp:lineTo x="-342" y="21319"/>
                <wp:lineTo x="21515" y="21319"/>
                <wp:lineTo x="21515" y="0"/>
                <wp:lineTo x="-342" y="0"/>
              </wp:wrapPolygon>
            </wp:wrapTight>
            <wp:docPr id="2" name="Picture 1" descr="Screen Shot 2014-04-30 at 9.42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30 at 9.42.58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D62" w:rsidRPr="0057375B">
        <w:rPr>
          <w:rFonts w:asciiTheme="majorHAnsi" w:hAnsiTheme="majorHAnsi"/>
        </w:rPr>
        <w:t>Change to the tab labeled ‘Many Collisions.’</w:t>
      </w:r>
    </w:p>
    <w:p w:rsidR="00F44D62" w:rsidRPr="0057375B" w:rsidRDefault="00F44D62" w:rsidP="00F44D6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7375B">
        <w:rPr>
          <w:rFonts w:asciiTheme="majorHAnsi" w:hAnsiTheme="majorHAnsi"/>
        </w:rPr>
        <w:t xml:space="preserve">Under options, select ‘bar graph.’ Zoom the bar graph out until you can see the 100 label of the y-axis. </w:t>
      </w:r>
    </w:p>
    <w:p w:rsidR="00F44D62" w:rsidRPr="0057375B" w:rsidRDefault="00F44D62" w:rsidP="00F44D6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7375B">
        <w:rPr>
          <w:rFonts w:asciiTheme="majorHAnsi" w:hAnsiTheme="majorHAnsi"/>
        </w:rPr>
        <w:t xml:space="preserve">Add 100 molecules of each of the reactants to the equilibrium mixture. </w:t>
      </w:r>
    </w:p>
    <w:p w:rsidR="00F44D62" w:rsidRPr="0057375B" w:rsidRDefault="00F44D62" w:rsidP="00F44D6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7375B">
        <w:rPr>
          <w:rFonts w:asciiTheme="majorHAnsi" w:hAnsiTheme="majorHAnsi"/>
        </w:rPr>
        <w:t xml:space="preserve">Let the reaction continue for AT LEAST </w:t>
      </w:r>
      <w:r w:rsidR="0057375B" w:rsidRPr="0057375B">
        <w:rPr>
          <w:rFonts w:asciiTheme="majorHAnsi" w:hAnsiTheme="majorHAnsi"/>
        </w:rPr>
        <w:t>5</w:t>
      </w:r>
      <w:r w:rsidRPr="0057375B">
        <w:rPr>
          <w:rFonts w:asciiTheme="majorHAnsi" w:hAnsiTheme="majorHAnsi"/>
        </w:rPr>
        <w:t xml:space="preserve"> </w:t>
      </w:r>
      <w:r w:rsidR="0057375B">
        <w:rPr>
          <w:rFonts w:asciiTheme="majorHAnsi" w:hAnsiTheme="majorHAnsi"/>
        </w:rPr>
        <w:t>MINUTES</w:t>
      </w:r>
      <w:r w:rsidRPr="0057375B">
        <w:rPr>
          <w:rFonts w:asciiTheme="majorHAnsi" w:hAnsiTheme="majorHAnsi"/>
        </w:rPr>
        <w:t>, until the counts stay</w:t>
      </w:r>
      <w:r w:rsidR="0057375B">
        <w:rPr>
          <w:rFonts w:asciiTheme="majorHAnsi" w:hAnsiTheme="majorHAnsi"/>
        </w:rPr>
        <w:t xml:space="preserve"> relatively</w:t>
      </w:r>
      <w:r w:rsidRPr="0057375B">
        <w:rPr>
          <w:rFonts w:asciiTheme="majorHAnsi" w:hAnsiTheme="majorHAnsi"/>
        </w:rPr>
        <w:t xml:space="preserve"> steady. Make note of </w:t>
      </w:r>
      <w:r w:rsidR="0057375B">
        <w:rPr>
          <w:rFonts w:asciiTheme="majorHAnsi" w:hAnsiTheme="majorHAnsi"/>
        </w:rPr>
        <w:t>how the values change and the final</w:t>
      </w:r>
      <w:r w:rsidRPr="0057375B">
        <w:rPr>
          <w:rFonts w:asciiTheme="majorHAnsi" w:hAnsiTheme="majorHAnsi"/>
        </w:rPr>
        <w:t xml:space="preserve"> values. </w:t>
      </w:r>
    </w:p>
    <w:p w:rsidR="00F44D62" w:rsidRPr="0057375B" w:rsidRDefault="00F44D62" w:rsidP="00F44D6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7375B">
        <w:rPr>
          <w:rFonts w:asciiTheme="majorHAnsi" w:hAnsiTheme="majorHAnsi"/>
        </w:rPr>
        <w:t>Clear the container.</w:t>
      </w:r>
    </w:p>
    <w:p w:rsidR="00F44D62" w:rsidRPr="0057375B" w:rsidRDefault="00F44D62" w:rsidP="00F44D6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7375B">
        <w:rPr>
          <w:rFonts w:asciiTheme="majorHAnsi" w:hAnsiTheme="majorHAnsi"/>
        </w:rPr>
        <w:t xml:space="preserve">Now, add 100 molecules of each of the PRODUCTS to the equilibrium mixture. </w:t>
      </w:r>
    </w:p>
    <w:p w:rsidR="0057375B" w:rsidRPr="0057375B" w:rsidRDefault="00F44D62" w:rsidP="00F44D6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7375B">
        <w:rPr>
          <w:rFonts w:asciiTheme="majorHAnsi" w:hAnsiTheme="majorHAnsi"/>
        </w:rPr>
        <w:t xml:space="preserve">Let the reaction continue for AT LEAST </w:t>
      </w:r>
      <w:r w:rsidR="0057375B" w:rsidRPr="0057375B">
        <w:rPr>
          <w:rFonts w:asciiTheme="majorHAnsi" w:hAnsiTheme="majorHAnsi"/>
        </w:rPr>
        <w:t>5</w:t>
      </w:r>
      <w:r w:rsidRPr="0057375B">
        <w:rPr>
          <w:rFonts w:asciiTheme="majorHAnsi" w:hAnsiTheme="majorHAnsi"/>
        </w:rPr>
        <w:t xml:space="preserve"> </w:t>
      </w:r>
      <w:r w:rsidR="0057375B">
        <w:rPr>
          <w:rFonts w:asciiTheme="majorHAnsi" w:hAnsiTheme="majorHAnsi"/>
        </w:rPr>
        <w:t>MINUTES</w:t>
      </w:r>
      <w:r w:rsidRPr="0057375B">
        <w:rPr>
          <w:rFonts w:asciiTheme="majorHAnsi" w:hAnsiTheme="majorHAnsi"/>
        </w:rPr>
        <w:t xml:space="preserve">, until the counts stay </w:t>
      </w:r>
      <w:r w:rsidR="0057375B">
        <w:rPr>
          <w:rFonts w:asciiTheme="majorHAnsi" w:hAnsiTheme="majorHAnsi"/>
        </w:rPr>
        <w:t xml:space="preserve">relatively </w:t>
      </w:r>
      <w:r w:rsidRPr="0057375B">
        <w:rPr>
          <w:rFonts w:asciiTheme="majorHAnsi" w:hAnsiTheme="majorHAnsi"/>
        </w:rPr>
        <w:t xml:space="preserve">steady. </w:t>
      </w:r>
      <w:r w:rsidR="0057375B" w:rsidRPr="0057375B">
        <w:rPr>
          <w:rFonts w:asciiTheme="majorHAnsi" w:hAnsiTheme="majorHAnsi"/>
        </w:rPr>
        <w:t xml:space="preserve">Make note of </w:t>
      </w:r>
      <w:r w:rsidR="0057375B">
        <w:rPr>
          <w:rFonts w:asciiTheme="majorHAnsi" w:hAnsiTheme="majorHAnsi"/>
        </w:rPr>
        <w:t>how the values change and the final</w:t>
      </w:r>
      <w:r w:rsidR="0057375B" w:rsidRPr="0057375B">
        <w:rPr>
          <w:rFonts w:asciiTheme="majorHAnsi" w:hAnsiTheme="majorHAnsi"/>
        </w:rPr>
        <w:t xml:space="preserve"> values. </w:t>
      </w:r>
    </w:p>
    <w:p w:rsidR="0057375B" w:rsidRDefault="0057375B" w:rsidP="0057375B"/>
    <w:p w:rsidR="0057375B" w:rsidRDefault="0057375B" w:rsidP="0057375B">
      <w:r>
        <w:t>Analysis:</w:t>
      </w:r>
    </w:p>
    <w:p w:rsidR="00954247" w:rsidRDefault="00954247" w:rsidP="00954247">
      <w:pPr>
        <w:pStyle w:val="ListParagraph"/>
        <w:numPr>
          <w:ilvl w:val="0"/>
          <w:numId w:val="5"/>
        </w:numPr>
      </w:pPr>
      <w:r>
        <w:t xml:space="preserve">What do you notice about the position of the equilibrium? Is it favored to the reactants or products?  </w:t>
      </w:r>
    </w:p>
    <w:p w:rsidR="00954247" w:rsidRDefault="00954247" w:rsidP="00954247">
      <w:pPr>
        <w:pStyle w:val="ListParagraph"/>
      </w:pPr>
    </w:p>
    <w:p w:rsidR="00954247" w:rsidRDefault="00954247" w:rsidP="00954247">
      <w:pPr>
        <w:pStyle w:val="ListParagraph"/>
      </w:pPr>
    </w:p>
    <w:p w:rsidR="00954247" w:rsidRDefault="00954247" w:rsidP="00954247">
      <w:pPr>
        <w:pStyle w:val="ListParagraph"/>
      </w:pPr>
    </w:p>
    <w:p w:rsidR="00954247" w:rsidRDefault="00954247" w:rsidP="00954247">
      <w:pPr>
        <w:pStyle w:val="ListParagraph"/>
      </w:pPr>
    </w:p>
    <w:p w:rsidR="00954247" w:rsidRDefault="00954247" w:rsidP="00954247">
      <w:pPr>
        <w:pStyle w:val="ListParagraph"/>
        <w:numPr>
          <w:ilvl w:val="0"/>
          <w:numId w:val="5"/>
        </w:numPr>
      </w:pPr>
      <w:r>
        <w:t>Compare the equilibrium position to the potential energy diagram for the reaction you drew in part one.  What do you notice?</w:t>
      </w:r>
    </w:p>
    <w:p w:rsidR="00954247" w:rsidRDefault="00954247" w:rsidP="00954247">
      <w:pPr>
        <w:pStyle w:val="ListParagraph"/>
      </w:pPr>
    </w:p>
    <w:p w:rsidR="00954247" w:rsidRDefault="00954247" w:rsidP="00F42376"/>
    <w:p w:rsidR="00954247" w:rsidRDefault="00954247" w:rsidP="00954247">
      <w:pPr>
        <w:pStyle w:val="ListParagraph"/>
      </w:pPr>
    </w:p>
    <w:p w:rsidR="00954247" w:rsidRDefault="00954247" w:rsidP="00954247">
      <w:pPr>
        <w:pStyle w:val="ListParagraph"/>
      </w:pPr>
    </w:p>
    <w:p w:rsidR="00954247" w:rsidRDefault="00954247" w:rsidP="00954247">
      <w:pPr>
        <w:pStyle w:val="ListParagraph"/>
      </w:pPr>
    </w:p>
    <w:p w:rsidR="00954247" w:rsidRDefault="00954247" w:rsidP="00954247">
      <w:pPr>
        <w:pStyle w:val="ListParagraph"/>
        <w:numPr>
          <w:ilvl w:val="0"/>
          <w:numId w:val="5"/>
        </w:numPr>
      </w:pPr>
      <w:r>
        <w:t>How did the reaction rates of the forward and backward reaction change as the system got close to equilibrium?</w:t>
      </w:r>
    </w:p>
    <w:p w:rsidR="00954247" w:rsidRDefault="00954247" w:rsidP="00F42376"/>
    <w:p w:rsidR="00954247" w:rsidRDefault="00954247" w:rsidP="00954247">
      <w:pPr>
        <w:pStyle w:val="ListParagraph"/>
      </w:pPr>
    </w:p>
    <w:p w:rsidR="00954247" w:rsidRDefault="00954247" w:rsidP="00954247">
      <w:pPr>
        <w:pStyle w:val="ListParagraph"/>
      </w:pPr>
    </w:p>
    <w:p w:rsidR="00954247" w:rsidRDefault="00954247" w:rsidP="00954247">
      <w:pPr>
        <w:pStyle w:val="ListParagraph"/>
      </w:pPr>
    </w:p>
    <w:p w:rsidR="00F42376" w:rsidRDefault="00954247" w:rsidP="00954247">
      <w:pPr>
        <w:pStyle w:val="ListParagraph"/>
        <w:numPr>
          <w:ilvl w:val="0"/>
          <w:numId w:val="5"/>
        </w:numPr>
      </w:pPr>
      <w:r>
        <w:t>You saw what happened when we started with only reactants, and with only products. What do you predict would happen if we started with half and half? Why?</w:t>
      </w:r>
    </w:p>
    <w:p w:rsidR="00F42376" w:rsidRDefault="00F42376" w:rsidP="00F42376">
      <w:pPr>
        <w:pStyle w:val="ListParagraph"/>
        <w:ind w:left="360"/>
      </w:pPr>
    </w:p>
    <w:p w:rsidR="00F42376" w:rsidRDefault="00F42376" w:rsidP="00F42376">
      <w:pPr>
        <w:pStyle w:val="ListParagraph"/>
        <w:ind w:left="360"/>
      </w:pPr>
    </w:p>
    <w:p w:rsidR="00F42376" w:rsidRDefault="00F42376" w:rsidP="00F42376">
      <w:pPr>
        <w:pStyle w:val="ListParagraph"/>
        <w:ind w:left="360"/>
      </w:pPr>
    </w:p>
    <w:p w:rsidR="00F42376" w:rsidRDefault="00F42376" w:rsidP="00F42376">
      <w:pPr>
        <w:pStyle w:val="ListParagraph"/>
        <w:ind w:left="360"/>
      </w:pPr>
    </w:p>
    <w:p w:rsidR="00954247" w:rsidRDefault="00F42376" w:rsidP="00954247">
      <w:pPr>
        <w:pStyle w:val="ListParagraph"/>
        <w:numPr>
          <w:ilvl w:val="0"/>
          <w:numId w:val="5"/>
        </w:numPr>
      </w:pPr>
      <w:r>
        <w:t>These numbers are VERY small compared to the actual interactions of molecules, try to think of how small 200 is compared to a mole, 6.02 x 10</w:t>
      </w:r>
      <w:r>
        <w:rPr>
          <w:vertAlign w:val="superscript"/>
        </w:rPr>
        <w:t>23</w:t>
      </w:r>
      <w:r>
        <w:t>.  Our numbers fluctuated quite a bit, how much do you think the fluctuation is at such large numbers?</w:t>
      </w:r>
    </w:p>
    <w:p w:rsidR="00250B11" w:rsidRDefault="00D57770" w:rsidP="00250B11">
      <w:pPr>
        <w:jc w:val="center"/>
        <w:rPr>
          <w:b/>
        </w:rPr>
      </w:pPr>
      <w:r>
        <w:rPr>
          <w:u w:val="single"/>
        </w:rPr>
        <w:br w:type="page"/>
      </w:r>
      <w:proofErr w:type="spellStart"/>
      <w:r w:rsidR="00250B11">
        <w:rPr>
          <w:b/>
        </w:rPr>
        <w:lastRenderedPageBreak/>
        <w:t>PhET</w:t>
      </w:r>
      <w:proofErr w:type="spellEnd"/>
      <w:r w:rsidR="00250B11">
        <w:rPr>
          <w:b/>
        </w:rPr>
        <w:t xml:space="preserve"> Mini-Lab: Reactions and Rates (2)</w:t>
      </w:r>
    </w:p>
    <w:p w:rsidR="00250B11" w:rsidRPr="000A7870" w:rsidRDefault="00250B11" w:rsidP="00250B11">
      <w:pPr>
        <w:jc w:val="center"/>
        <w:rPr>
          <w:b/>
          <w:i/>
        </w:rPr>
      </w:pPr>
    </w:p>
    <w:p w:rsidR="00250B11" w:rsidRDefault="00250B11" w:rsidP="00D57770">
      <w:pPr>
        <w:pStyle w:val="ListParagraph"/>
        <w:ind w:left="0"/>
        <w:rPr>
          <w:u w:val="single"/>
        </w:rPr>
      </w:pPr>
    </w:p>
    <w:p w:rsidR="00D57770" w:rsidRPr="00D57770" w:rsidRDefault="00D57770" w:rsidP="00D57770">
      <w:pPr>
        <w:pStyle w:val="ListParagraph"/>
        <w:ind w:left="0"/>
        <w:rPr>
          <w:rFonts w:asciiTheme="majorHAnsi" w:hAnsiTheme="majorHAnsi"/>
          <w:u w:val="single"/>
        </w:rPr>
      </w:pPr>
      <w:r w:rsidRPr="00D57770">
        <w:rPr>
          <w:rFonts w:asciiTheme="majorHAnsi" w:hAnsiTheme="majorHAnsi"/>
          <w:u w:val="single"/>
        </w:rPr>
        <w:t>Part 3: Rate Experiments</w:t>
      </w:r>
    </w:p>
    <w:p w:rsidR="00D57770" w:rsidRDefault="00D57770" w:rsidP="00D57770">
      <w:pPr>
        <w:pStyle w:val="ListParagraph"/>
        <w:ind w:left="0"/>
        <w:rPr>
          <w:i/>
        </w:rPr>
      </w:pPr>
      <w:r w:rsidRPr="00D57770">
        <w:rPr>
          <w:rFonts w:asciiTheme="majorHAnsi" w:hAnsiTheme="majorHAnsi"/>
          <w:i/>
        </w:rPr>
        <w:t>Learning Goals</w:t>
      </w:r>
      <w:r>
        <w:rPr>
          <w:i/>
        </w:rPr>
        <w:t>: Using the simulation, you will investigate how the equilibrium position shifts when something upsets the system.</w:t>
      </w:r>
    </w:p>
    <w:p w:rsidR="00D57770" w:rsidRDefault="00250B11" w:rsidP="00D57770">
      <w:pPr>
        <w:pStyle w:val="ListParagraph"/>
        <w:ind w:left="0"/>
        <w:rPr>
          <w:i/>
        </w:rPr>
      </w:pPr>
      <w:r>
        <w:rPr>
          <w:i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135255</wp:posOffset>
            </wp:positionV>
            <wp:extent cx="833120" cy="1989455"/>
            <wp:effectExtent l="25400" t="0" r="5080" b="0"/>
            <wp:wrapTight wrapText="bothSides">
              <wp:wrapPolygon edited="0">
                <wp:start x="-659" y="0"/>
                <wp:lineTo x="-659" y="21510"/>
                <wp:lineTo x="21732" y="21510"/>
                <wp:lineTo x="21732" y="0"/>
                <wp:lineTo x="-659" y="0"/>
              </wp:wrapPolygon>
            </wp:wrapTight>
            <wp:docPr id="3" name="Picture 2" descr="Screen Shot 2014-04-30 at 10.10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30 at 10.10.32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770" w:rsidRDefault="00D57770" w:rsidP="00D57770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Procedure:</w:t>
      </w:r>
    </w:p>
    <w:p w:rsidR="00D57770" w:rsidRDefault="00D57770" w:rsidP="00D5777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Switch to the “Rate Experiments” tab. </w:t>
      </w:r>
    </w:p>
    <w:p w:rsidR="00B95A4A" w:rsidRPr="00B95A4A" w:rsidRDefault="00B95A4A" w:rsidP="00D57770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rFonts w:asciiTheme="majorHAnsi" w:hAnsiTheme="majorHAnsi"/>
        </w:rPr>
        <w:t>Select options to display bar graph and energy diagram.</w:t>
      </w:r>
    </w:p>
    <w:p w:rsidR="00B95A4A" w:rsidRPr="00B95A4A" w:rsidRDefault="00B95A4A" w:rsidP="00D57770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rFonts w:asciiTheme="majorHAnsi" w:hAnsiTheme="majorHAnsi"/>
        </w:rPr>
        <w:t>Add molecules to the system and allow it to reach equilibrium as we did in Part 2.</w:t>
      </w:r>
    </w:p>
    <w:p w:rsidR="00B95A4A" w:rsidRPr="00B95A4A" w:rsidRDefault="00B95A4A" w:rsidP="00D57770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rFonts w:asciiTheme="majorHAnsi" w:hAnsiTheme="majorHAnsi"/>
        </w:rPr>
        <w:t xml:space="preserve">Now, select a molecule under the ‘pump’ to pump into the system. </w:t>
      </w:r>
    </w:p>
    <w:p w:rsidR="00B95A4A" w:rsidRPr="00B95A4A" w:rsidRDefault="00B95A4A" w:rsidP="00B95A4A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rFonts w:asciiTheme="majorHAnsi" w:hAnsiTheme="majorHAnsi"/>
        </w:rPr>
        <w:t>Add two ‘pumps’ of that molecule.  Note how the numbers of the molecules in the system change and the rate at which they change.</w:t>
      </w:r>
    </w:p>
    <w:p w:rsidR="00B95A4A" w:rsidRPr="00B95A4A" w:rsidRDefault="00B95A4A" w:rsidP="00B95A4A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rFonts w:asciiTheme="majorHAnsi" w:hAnsiTheme="majorHAnsi"/>
        </w:rPr>
        <w:t xml:space="preserve">Let the system reach equilibrium. Note how the equilibrium position has changed. </w:t>
      </w:r>
    </w:p>
    <w:p w:rsidR="00B95A4A" w:rsidRPr="00B95A4A" w:rsidRDefault="00B95A4A" w:rsidP="00B95A4A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rFonts w:asciiTheme="majorHAnsi" w:hAnsiTheme="majorHAnsi"/>
        </w:rPr>
        <w:t>Try again with a different molecule.</w:t>
      </w:r>
    </w:p>
    <w:p w:rsidR="00250B11" w:rsidRPr="00250B11" w:rsidRDefault="00B95A4A" w:rsidP="00B95A4A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rFonts w:asciiTheme="majorHAnsi" w:hAnsiTheme="majorHAnsi"/>
        </w:rPr>
        <w:t>Once the system is at equilibrium, change the temperature in the system. Note how reaction rates and the position of equilibrium change.</w:t>
      </w:r>
    </w:p>
    <w:p w:rsidR="00250B11" w:rsidRDefault="00250B11" w:rsidP="00250B11">
      <w:pPr>
        <w:rPr>
          <w:i/>
          <w:u w:val="single"/>
        </w:rPr>
      </w:pPr>
    </w:p>
    <w:p w:rsidR="00250B11" w:rsidRDefault="00250B11" w:rsidP="00250B11">
      <w:r>
        <w:t>Analysis:</w:t>
      </w:r>
    </w:p>
    <w:p w:rsidR="00250B11" w:rsidRDefault="00250B11" w:rsidP="00250B11">
      <w:pPr>
        <w:pStyle w:val="ListParagraph"/>
        <w:numPr>
          <w:ilvl w:val="0"/>
          <w:numId w:val="7"/>
        </w:numPr>
      </w:pPr>
      <w:r>
        <w:t>How did adding a reactant or a product affect the rates of the reactions as soon as it was added?</w:t>
      </w:r>
    </w:p>
    <w:p w:rsidR="00250B11" w:rsidRDefault="00250B11" w:rsidP="00250B11">
      <w:pPr>
        <w:pStyle w:val="ListParagraph"/>
      </w:pPr>
    </w:p>
    <w:p w:rsidR="00250B11" w:rsidRDefault="00250B11" w:rsidP="00250B11">
      <w:pPr>
        <w:pStyle w:val="ListParagraph"/>
      </w:pPr>
    </w:p>
    <w:p w:rsidR="00250B11" w:rsidRDefault="00250B11" w:rsidP="00250B11">
      <w:pPr>
        <w:pStyle w:val="ListParagraph"/>
      </w:pPr>
    </w:p>
    <w:p w:rsidR="00250B11" w:rsidRDefault="00250B11" w:rsidP="00250B11">
      <w:pPr>
        <w:pStyle w:val="ListParagraph"/>
      </w:pPr>
    </w:p>
    <w:p w:rsidR="00250B11" w:rsidRDefault="00250B11" w:rsidP="00250B11">
      <w:pPr>
        <w:pStyle w:val="ListParagraph"/>
      </w:pPr>
    </w:p>
    <w:p w:rsidR="00250B11" w:rsidRDefault="00250B11" w:rsidP="00250B11"/>
    <w:p w:rsidR="00250B11" w:rsidRDefault="00250B11" w:rsidP="00250B11">
      <w:pPr>
        <w:pStyle w:val="ListParagraph"/>
        <w:numPr>
          <w:ilvl w:val="0"/>
          <w:numId w:val="7"/>
        </w:numPr>
      </w:pPr>
      <w:r>
        <w:t>How did adding a reactant or product change the position of the equilibrium once a new equilibrium was established?</w:t>
      </w:r>
    </w:p>
    <w:p w:rsidR="00250B11" w:rsidRDefault="00250B11" w:rsidP="00250B11">
      <w:pPr>
        <w:pStyle w:val="ListParagraph"/>
      </w:pPr>
    </w:p>
    <w:p w:rsidR="00250B11" w:rsidRDefault="00250B11" w:rsidP="00250B11">
      <w:pPr>
        <w:pStyle w:val="ListParagraph"/>
      </w:pPr>
    </w:p>
    <w:p w:rsidR="00250B11" w:rsidRDefault="00250B11" w:rsidP="00250B11">
      <w:pPr>
        <w:pStyle w:val="ListParagraph"/>
      </w:pPr>
    </w:p>
    <w:p w:rsidR="00250B11" w:rsidRDefault="00250B11" w:rsidP="00250B11">
      <w:pPr>
        <w:pStyle w:val="ListParagraph"/>
      </w:pPr>
    </w:p>
    <w:p w:rsidR="00250B11" w:rsidRDefault="00250B11" w:rsidP="00250B11">
      <w:pPr>
        <w:pStyle w:val="ListParagraph"/>
      </w:pPr>
    </w:p>
    <w:p w:rsidR="00250B11" w:rsidRDefault="00250B11" w:rsidP="00250B11"/>
    <w:p w:rsidR="00250B11" w:rsidRDefault="00250B11" w:rsidP="00250B11">
      <w:pPr>
        <w:pStyle w:val="ListParagraph"/>
      </w:pPr>
    </w:p>
    <w:p w:rsidR="00250B11" w:rsidRDefault="00250B11" w:rsidP="00250B11">
      <w:pPr>
        <w:pStyle w:val="ListParagraph"/>
        <w:numPr>
          <w:ilvl w:val="0"/>
          <w:numId w:val="7"/>
        </w:numPr>
      </w:pPr>
      <w:r>
        <w:t>How did changing the temperature affect the system?</w:t>
      </w:r>
    </w:p>
    <w:p w:rsidR="00250B11" w:rsidRDefault="00250B11" w:rsidP="00250B11"/>
    <w:p w:rsidR="00250B11" w:rsidRDefault="00250B11" w:rsidP="00250B11"/>
    <w:p w:rsidR="00250B11" w:rsidRDefault="00250B11" w:rsidP="00250B11"/>
    <w:p w:rsidR="00475E82" w:rsidRPr="00250B11" w:rsidRDefault="00475E82" w:rsidP="00250B11">
      <w:pPr>
        <w:jc w:val="center"/>
        <w:rPr>
          <w:rFonts w:ascii="Apple Casual" w:hAnsi="Apple Casual"/>
        </w:rPr>
      </w:pPr>
    </w:p>
    <w:sectPr w:rsidR="00475E82" w:rsidRPr="00250B11" w:rsidSect="00250B11">
      <w:headerReference w:type="default" r:id="rId11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B3" w:rsidRDefault="009424B3">
      <w:r>
        <w:separator/>
      </w:r>
    </w:p>
  </w:endnote>
  <w:endnote w:type="continuationSeparator" w:id="0">
    <w:p w:rsidR="009424B3" w:rsidRDefault="0094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B3" w:rsidRDefault="009424B3">
      <w:r>
        <w:separator/>
      </w:r>
    </w:p>
  </w:footnote>
  <w:footnote w:type="continuationSeparator" w:id="0">
    <w:p w:rsidR="009424B3" w:rsidRDefault="00942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76" w:rsidRDefault="00F42376" w:rsidP="000A7870">
    <w:pPr>
      <w:pStyle w:val="Header"/>
      <w:jc w:val="right"/>
    </w:pPr>
    <w:r>
      <w:t xml:space="preserve">Name: 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5A5"/>
    <w:multiLevelType w:val="hybridMultilevel"/>
    <w:tmpl w:val="76FC31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C0EED"/>
    <w:multiLevelType w:val="hybridMultilevel"/>
    <w:tmpl w:val="343428DE"/>
    <w:lvl w:ilvl="0" w:tplc="4C6AF7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1B3400B"/>
    <w:multiLevelType w:val="hybridMultilevel"/>
    <w:tmpl w:val="EEA85212"/>
    <w:lvl w:ilvl="0" w:tplc="12B60F9A">
      <w:start w:val="2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F037E"/>
    <w:multiLevelType w:val="hybridMultilevel"/>
    <w:tmpl w:val="ABB0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6CF9"/>
    <w:multiLevelType w:val="hybridMultilevel"/>
    <w:tmpl w:val="CF2C89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E357F"/>
    <w:multiLevelType w:val="hybridMultilevel"/>
    <w:tmpl w:val="24380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1E3F89"/>
    <w:multiLevelType w:val="hybridMultilevel"/>
    <w:tmpl w:val="78442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70"/>
    <w:rsid w:val="000A7870"/>
    <w:rsid w:val="001D7E32"/>
    <w:rsid w:val="00250B11"/>
    <w:rsid w:val="0031071A"/>
    <w:rsid w:val="003D2820"/>
    <w:rsid w:val="00475E82"/>
    <w:rsid w:val="0057375B"/>
    <w:rsid w:val="00691D92"/>
    <w:rsid w:val="006C13F8"/>
    <w:rsid w:val="00745960"/>
    <w:rsid w:val="009424B3"/>
    <w:rsid w:val="00954247"/>
    <w:rsid w:val="009950FA"/>
    <w:rsid w:val="00B95A4A"/>
    <w:rsid w:val="00D06742"/>
    <w:rsid w:val="00D57770"/>
    <w:rsid w:val="00F42376"/>
    <w:rsid w:val="00F44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5E0AE-E4E0-4DE7-AEE8-1D066CB4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870"/>
  </w:style>
  <w:style w:type="paragraph" w:styleId="Footer">
    <w:name w:val="footer"/>
    <w:basedOn w:val="Normal"/>
    <w:link w:val="FooterChar"/>
    <w:uiPriority w:val="99"/>
    <w:unhideWhenUsed/>
    <w:rsid w:val="000A7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70"/>
  </w:style>
  <w:style w:type="paragraph" w:styleId="ListParagraph">
    <w:name w:val="List Paragraph"/>
    <w:basedOn w:val="Normal"/>
    <w:uiPriority w:val="34"/>
    <w:qFormat/>
    <w:rsid w:val="000A7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dring.weebly.com/unit-6---thermochemistr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C622C5B0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Petersen</dc:creator>
  <cp:keywords/>
  <cp:lastModifiedBy>Daniel Standring</cp:lastModifiedBy>
  <cp:revision>2</cp:revision>
  <cp:lastPrinted>2014-05-01T14:39:00Z</cp:lastPrinted>
  <dcterms:created xsi:type="dcterms:W3CDTF">2016-09-26T20:10:00Z</dcterms:created>
  <dcterms:modified xsi:type="dcterms:W3CDTF">2016-09-26T20:10:00Z</dcterms:modified>
</cp:coreProperties>
</file>